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AF520" w14:textId="77777777" w:rsidR="008520CC" w:rsidRPr="008520CC" w:rsidRDefault="008520CC" w:rsidP="008520CC">
      <w:pPr>
        <w:pStyle w:val="Title"/>
        <w:rPr>
          <w:rFonts w:ascii="Arial" w:hAnsi="Arial" w:cs="Arial"/>
        </w:rPr>
      </w:pPr>
      <w:bookmarkStart w:id="0" w:name="_GoBack"/>
      <w:bookmarkEnd w:id="0"/>
      <w:r w:rsidRPr="008520CC">
        <w:rPr>
          <w:rFonts w:ascii="Arial" w:hAnsi="Arial" w:cs="Arial"/>
        </w:rPr>
        <w:t>Calculating the Regional Results</w:t>
      </w:r>
    </w:p>
    <w:p w14:paraId="05FAB1B5" w14:textId="77777777" w:rsidR="008520CC" w:rsidRDefault="008520CC">
      <w:pPr>
        <w:rPr>
          <w:sz w:val="28"/>
          <w:szCs w:val="28"/>
        </w:rPr>
      </w:pPr>
    </w:p>
    <w:p w14:paraId="7D802180" w14:textId="77777777" w:rsidR="001E2DDB" w:rsidRPr="008520CC" w:rsidRDefault="00350744">
      <w:pPr>
        <w:rPr>
          <w:b/>
          <w:sz w:val="28"/>
          <w:szCs w:val="28"/>
        </w:rPr>
      </w:pPr>
      <w:r w:rsidRPr="008520CC">
        <w:rPr>
          <w:b/>
          <w:sz w:val="28"/>
          <w:szCs w:val="28"/>
        </w:rPr>
        <w:t>Stage 1</w:t>
      </w:r>
    </w:p>
    <w:p w14:paraId="379226E8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 xml:space="preserve">How many </w:t>
      </w:r>
      <w:r w:rsidRPr="008520CC">
        <w:rPr>
          <w:b/>
          <w:sz w:val="28"/>
          <w:szCs w:val="28"/>
        </w:rPr>
        <w:t>constituency</w:t>
      </w:r>
      <w:r w:rsidRPr="008520CC">
        <w:rPr>
          <w:sz w:val="28"/>
          <w:szCs w:val="28"/>
        </w:rPr>
        <w:t xml:space="preserve"> seats did each party get?</w:t>
      </w:r>
    </w:p>
    <w:p w14:paraId="7CEB7269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 xml:space="preserve">To find out the number to divide their regional votes by, you take the </w:t>
      </w:r>
      <w:r w:rsidRPr="008520CC">
        <w:rPr>
          <w:b/>
          <w:sz w:val="28"/>
          <w:szCs w:val="28"/>
        </w:rPr>
        <w:t>number of constituency seats they won in that region</w:t>
      </w:r>
      <w:r w:rsidRPr="008520CC">
        <w:rPr>
          <w:sz w:val="28"/>
          <w:szCs w:val="28"/>
        </w:rPr>
        <w:t>, and add 1.</w:t>
      </w:r>
    </w:p>
    <w:p w14:paraId="6F912811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>If they got 0 seats, the number is 0+1 = 1</w:t>
      </w:r>
    </w:p>
    <w:p w14:paraId="2EBB1308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>If they got 4 seats, the number is 4+1 = 5</w:t>
      </w:r>
    </w:p>
    <w:p w14:paraId="59D5E150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 xml:space="preserve">You then divide the party’s </w:t>
      </w:r>
      <w:r w:rsidR="002F06B4">
        <w:rPr>
          <w:b/>
          <w:sz w:val="28"/>
          <w:szCs w:val="28"/>
        </w:rPr>
        <w:t>regional vote</w:t>
      </w:r>
      <w:r w:rsidRPr="008520CC">
        <w:rPr>
          <w:b/>
          <w:sz w:val="28"/>
          <w:szCs w:val="28"/>
        </w:rPr>
        <w:t xml:space="preserve"> total</w:t>
      </w:r>
      <w:r w:rsidRPr="008520CC">
        <w:rPr>
          <w:sz w:val="28"/>
          <w:szCs w:val="28"/>
        </w:rPr>
        <w:t xml:space="preserve"> by that number. This gives you their </w:t>
      </w:r>
      <w:r w:rsidRPr="008520CC">
        <w:rPr>
          <w:b/>
          <w:sz w:val="28"/>
          <w:szCs w:val="28"/>
        </w:rPr>
        <w:t>adjusted votes</w:t>
      </w:r>
      <w:r w:rsidRPr="008520CC">
        <w:rPr>
          <w:sz w:val="28"/>
          <w:szCs w:val="28"/>
        </w:rPr>
        <w:t>.</w:t>
      </w:r>
    </w:p>
    <w:p w14:paraId="7D3197DF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>The adjusted votes are what you use to decide who has won at this stage.</w:t>
      </w:r>
    </w:p>
    <w:p w14:paraId="729C2FBC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>At stage 1 you will need to do this for all the parties who gained constituency seats.</w:t>
      </w:r>
    </w:p>
    <w:p w14:paraId="6CE02486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 xml:space="preserve">Whoever has the highest number of </w:t>
      </w:r>
      <w:r w:rsidRPr="008520CC">
        <w:rPr>
          <w:b/>
          <w:sz w:val="28"/>
          <w:szCs w:val="28"/>
        </w:rPr>
        <w:t>adjusted votes</w:t>
      </w:r>
      <w:r w:rsidRPr="008520CC">
        <w:rPr>
          <w:sz w:val="28"/>
          <w:szCs w:val="28"/>
        </w:rPr>
        <w:t xml:space="preserve"> after this stage gets the first regional seat.</w:t>
      </w:r>
    </w:p>
    <w:p w14:paraId="6DE611CD" w14:textId="77777777" w:rsidR="00350744" w:rsidRPr="008520CC" w:rsidRDefault="00350744">
      <w:pPr>
        <w:rPr>
          <w:sz w:val="28"/>
          <w:szCs w:val="28"/>
        </w:rPr>
      </w:pPr>
    </w:p>
    <w:p w14:paraId="2E45DFAF" w14:textId="77777777" w:rsidR="00350744" w:rsidRPr="008520CC" w:rsidRDefault="00350744">
      <w:pPr>
        <w:rPr>
          <w:b/>
          <w:sz w:val="28"/>
          <w:szCs w:val="28"/>
        </w:rPr>
      </w:pPr>
      <w:r w:rsidRPr="008520CC">
        <w:rPr>
          <w:b/>
          <w:sz w:val="28"/>
          <w:szCs w:val="28"/>
        </w:rPr>
        <w:t>Stage 2</w:t>
      </w:r>
    </w:p>
    <w:p w14:paraId="49A2F9F1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>You will only need to calculate ONE adjusted votes total at this stage: for whichever party just won a regional seat.</w:t>
      </w:r>
    </w:p>
    <w:p w14:paraId="0C5B6354" w14:textId="77777777" w:rsidR="00350744" w:rsidRPr="008520CC" w:rsidRDefault="00350744">
      <w:pPr>
        <w:rPr>
          <w:sz w:val="28"/>
          <w:szCs w:val="28"/>
        </w:rPr>
      </w:pPr>
      <w:r w:rsidRPr="008520CC">
        <w:rPr>
          <w:sz w:val="28"/>
          <w:szCs w:val="28"/>
        </w:rPr>
        <w:t xml:space="preserve">Add in their new seat to the formula </w:t>
      </w:r>
      <w:r w:rsidRPr="008520CC">
        <w:rPr>
          <w:b/>
          <w:sz w:val="28"/>
          <w:szCs w:val="28"/>
        </w:rPr>
        <w:t>seats + 1</w:t>
      </w:r>
      <w:r w:rsidRPr="008520CC">
        <w:rPr>
          <w:sz w:val="28"/>
          <w:szCs w:val="28"/>
        </w:rPr>
        <w:t xml:space="preserve">, and divide their </w:t>
      </w:r>
      <w:r w:rsidRPr="008520CC">
        <w:rPr>
          <w:b/>
          <w:sz w:val="28"/>
          <w:szCs w:val="28"/>
        </w:rPr>
        <w:t>regional vote total</w:t>
      </w:r>
      <w:r w:rsidRPr="008520CC">
        <w:rPr>
          <w:sz w:val="28"/>
          <w:szCs w:val="28"/>
        </w:rPr>
        <w:t xml:space="preserve"> by that number. You now have their new </w:t>
      </w:r>
      <w:r w:rsidRPr="008520CC">
        <w:rPr>
          <w:b/>
          <w:sz w:val="28"/>
          <w:szCs w:val="28"/>
        </w:rPr>
        <w:t>adjusted vote total</w:t>
      </w:r>
      <w:r w:rsidRPr="008520CC">
        <w:rPr>
          <w:sz w:val="28"/>
          <w:szCs w:val="28"/>
        </w:rPr>
        <w:t>.</w:t>
      </w:r>
    </w:p>
    <w:p w14:paraId="28FE39A6" w14:textId="77777777" w:rsidR="008520CC" w:rsidRPr="008520CC" w:rsidRDefault="008520CC" w:rsidP="008520CC">
      <w:pPr>
        <w:rPr>
          <w:sz w:val="28"/>
          <w:szCs w:val="28"/>
        </w:rPr>
      </w:pPr>
      <w:r w:rsidRPr="008520CC">
        <w:rPr>
          <w:sz w:val="28"/>
          <w:szCs w:val="28"/>
        </w:rPr>
        <w:t xml:space="preserve">Whoever has the highest number of </w:t>
      </w:r>
      <w:r w:rsidRPr="008520CC">
        <w:rPr>
          <w:b/>
          <w:sz w:val="28"/>
          <w:szCs w:val="28"/>
        </w:rPr>
        <w:t>adjusted votes</w:t>
      </w:r>
      <w:r w:rsidRPr="008520CC">
        <w:rPr>
          <w:sz w:val="28"/>
          <w:szCs w:val="28"/>
        </w:rPr>
        <w:t xml:space="preserve"> after this stage gets the next regional seat.</w:t>
      </w:r>
    </w:p>
    <w:p w14:paraId="3BF66E9F" w14:textId="77777777" w:rsidR="008520CC" w:rsidRPr="008520CC" w:rsidRDefault="008520CC" w:rsidP="008520CC">
      <w:pPr>
        <w:rPr>
          <w:sz w:val="28"/>
          <w:szCs w:val="28"/>
        </w:rPr>
      </w:pPr>
    </w:p>
    <w:p w14:paraId="77FE9104" w14:textId="77777777" w:rsidR="008520CC" w:rsidRPr="008520CC" w:rsidRDefault="002F06B4" w:rsidP="008520CC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Stages 3 – 7</w:t>
      </w:r>
    </w:p>
    <w:p w14:paraId="7C0E3CB0" w14:textId="77777777" w:rsidR="008520CC" w:rsidRPr="008520CC" w:rsidRDefault="008520CC" w:rsidP="008520CC">
      <w:pPr>
        <w:rPr>
          <w:sz w:val="28"/>
          <w:szCs w:val="28"/>
        </w:rPr>
      </w:pPr>
      <w:r w:rsidRPr="008520CC">
        <w:rPr>
          <w:sz w:val="28"/>
          <w:szCs w:val="28"/>
        </w:rPr>
        <w:t>At each stage remember to add</w:t>
      </w:r>
      <w:r w:rsidR="002F06B4">
        <w:rPr>
          <w:sz w:val="28"/>
          <w:szCs w:val="28"/>
        </w:rPr>
        <w:t xml:space="preserve"> in the new seat and divide the winning</w:t>
      </w:r>
      <w:r w:rsidRPr="008520CC">
        <w:rPr>
          <w:sz w:val="28"/>
          <w:szCs w:val="28"/>
        </w:rPr>
        <w:t xml:space="preserve"> party’s </w:t>
      </w:r>
      <w:r w:rsidR="002F06B4">
        <w:rPr>
          <w:b/>
          <w:sz w:val="28"/>
          <w:szCs w:val="28"/>
        </w:rPr>
        <w:t>regional vote total</w:t>
      </w:r>
      <w:r w:rsidRPr="008520CC">
        <w:rPr>
          <w:sz w:val="28"/>
          <w:szCs w:val="28"/>
        </w:rPr>
        <w:t xml:space="preserve"> according to the formula. Repeat until you have </w:t>
      </w:r>
      <w:r w:rsidRPr="002F06B4">
        <w:rPr>
          <w:b/>
          <w:sz w:val="28"/>
          <w:szCs w:val="28"/>
        </w:rPr>
        <w:t>seven seats</w:t>
      </w:r>
      <w:r w:rsidRPr="008520CC">
        <w:rPr>
          <w:sz w:val="28"/>
          <w:szCs w:val="28"/>
        </w:rPr>
        <w:t xml:space="preserve"> filled.</w:t>
      </w:r>
    </w:p>
    <w:p w14:paraId="493B1DE7" w14:textId="77777777" w:rsidR="00703E3B" w:rsidRDefault="001E2DDB" w:rsidP="001E2DDB">
      <w:pPr>
        <w:tabs>
          <w:tab w:val="left" w:pos="4980"/>
        </w:tabs>
      </w:pPr>
      <w:r>
        <w:tab/>
      </w:r>
    </w:p>
    <w:sectPr w:rsidR="0070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44"/>
    <w:rsid w:val="00146E70"/>
    <w:rsid w:val="001E2DDB"/>
    <w:rsid w:val="002F06B4"/>
    <w:rsid w:val="00350744"/>
    <w:rsid w:val="00542B4C"/>
    <w:rsid w:val="00703E3B"/>
    <w:rsid w:val="008520CC"/>
    <w:rsid w:val="00C01F80"/>
    <w:rsid w:val="00D00327"/>
    <w:rsid w:val="00DE6194"/>
    <w:rsid w:val="00FA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1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20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20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01F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20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20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01F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29520354-60ee-4851-b0d3-4d1ffc9b6630" ContentTypeId="0x010100632D0FD7D2EC4A41966F9B23650F6850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D0FD7D2EC4A41966F9B23650F68500200E5F7B4F6A2590B4B8A766B76FE060E58" ma:contentTypeVersion="38" ma:contentTypeDescription="" ma:contentTypeScope="" ma:versionID="d75eac744fa2b0b9be5ccfa0c32de31e">
  <xsd:schema xmlns:xsd="http://www.w3.org/2001/XMLSchema" xmlns:xs="http://www.w3.org/2001/XMLSchema" xmlns:p="http://schemas.microsoft.com/office/2006/metadata/properties" xmlns:ns2="http://schemas.microsoft.com/sharepoint.v3" xmlns:ns3="21141c76-a131-4377-97a3-508a419862f1" xmlns:ns4="http://schemas.microsoft.com/sharepoint/v3/fields" targetNamespace="http://schemas.microsoft.com/office/2006/metadata/properties" ma:root="true" ma:fieldsID="93fd908b897dba6f484f9327417fc577" ns2:_="" ns3:_="" ns4:_="">
    <xsd:import namespace="http://schemas.microsoft.com/sharepoint.v3"/>
    <xsd:import namespace="21141c76-a131-4377-97a3-508a419862f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_Publisher" minOccurs="0"/>
                <xsd:element ref="ns4:wic_System_Copyright" minOccurs="0"/>
                <xsd:element ref="ns3:Retention_x0020_schedule_x0020_ID" minOccurs="0"/>
                <xsd:element ref="ns3:Retention_x0020_period" minOccurs="0"/>
                <xsd:element ref="ns3:Disposal_x0020_trigger2" minOccurs="0"/>
                <xsd:element ref="ns3:Disposal_x0020_action" minOccurs="0"/>
                <xsd:element ref="ns3:Date_x0020_of_x0020_last_x0020_review" minOccurs="0"/>
                <xsd:element ref="ns3:Disposal_x0020_reviewer_x0020_details" minOccurs="0"/>
                <xsd:element ref="ns3:Disposal_x0020_review_x0020_details" minOccurs="0"/>
                <xsd:element ref="ns3:Disposal_x0020_authorised_x0020_by" minOccurs="0"/>
                <xsd:element ref="ns3:Disposal_x0020_comment" minOccurs="0"/>
                <xsd:element ref="ns3:m233fa42ddda444a97ecfbe326b55e92" minOccurs="0"/>
                <xsd:element ref="ns3:p63ddc83d83a46ac9835e8fd9c641db3" minOccurs="0"/>
                <xsd:element ref="ns3:TaxCatchAll" minOccurs="0"/>
                <xsd:element ref="ns3:TaxCatchAllLabel" minOccurs="0"/>
                <xsd:element ref="ns3:f12c4e522cb8463cafd748d94105ec43" minOccurs="0"/>
                <xsd:element ref="ns3:bc594c06ad0844898f20a52c24198475" minOccurs="0"/>
                <xsd:element ref="ns3:Disposal_x0020_date" minOccurs="0"/>
                <xsd:element ref="ns3:Disposal_x0020_trigger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41c76-a131-4377-97a3-508a419862f1" elementFormDefault="qualified">
    <xsd:import namespace="http://schemas.microsoft.com/office/2006/documentManagement/types"/>
    <xsd:import namespace="http://schemas.microsoft.com/office/infopath/2007/PartnerControls"/>
    <xsd:element name="Retention_x0020_schedule_x0020_ID" ma:index="9" nillable="true" ma:displayName="Retention schedule ID" ma:hidden="true" ma:internalName="Retention_x0020_schedule_x0020_ID" ma:readOnly="false">
      <xsd:simpleType>
        <xsd:restriction base="dms:Text">
          <xsd:maxLength value="255"/>
        </xsd:restriction>
      </xsd:simpleType>
    </xsd:element>
    <xsd:element name="Retention_x0020_period" ma:index="10" nillable="true" ma:displayName="Retention period" ma:hidden="true" ma:internalName="Retention_x0020_period" ma:readOnly="false">
      <xsd:simpleType>
        <xsd:restriction base="dms:Text">
          <xsd:maxLength value="255"/>
        </xsd:restriction>
      </xsd:simpleType>
    </xsd:element>
    <xsd:element name="Disposal_x0020_trigger2" ma:index="11" nillable="true" ma:displayName="Disposal trigger" ma:hidden="true" ma:internalName="Disposal_x0020_trigger2" ma:readOnly="false">
      <xsd:simpleType>
        <xsd:restriction base="dms:Text">
          <xsd:maxLength value="255"/>
        </xsd:restriction>
      </xsd:simpleType>
    </xsd:element>
    <xsd:element name="Disposal_x0020_action" ma:index="12" nillable="true" ma:displayName="Disposal action" ma:format="Dropdown" ma:hidden="true" ma:internalName="Disposal_x0020_action" ma:readOnly="false">
      <xsd:simpleType>
        <xsd:restriction base="dms:Choice">
          <xsd:enumeration value="Destroy"/>
          <xsd:enumeration value="Review with a view to destroy"/>
          <xsd:enumeration value="Review with a view to archive with NRS"/>
        </xsd:restriction>
      </xsd:simpleType>
    </xsd:element>
    <xsd:element name="Date_x0020_of_x0020_last_x0020_review" ma:index="13" nillable="true" ma:displayName="Date of last review" ma:format="DateOnly" ma:hidden="true" ma:internalName="Date_x0020_of_x0020_last_x0020_review" ma:readOnly="false">
      <xsd:simpleType>
        <xsd:restriction base="dms:DateTime"/>
      </xsd:simpleType>
    </xsd:element>
    <xsd:element name="Disposal_x0020_reviewer_x0020_details" ma:index="14" nillable="true" ma:displayName="Disposal reviewer details" ma:hidden="true" ma:list="UserInfo" ma:SharePointGroup="0" ma:internalName="Disposal_x0020_reviewer_x0020_detail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posal_x0020_review_x0020_details" ma:index="15" nillable="true" ma:displayName="Disposal review details" ma:hidden="true" ma:internalName="Disposal_x0020_review_x0020_details" ma:readOnly="false">
      <xsd:simpleType>
        <xsd:restriction base="dms:Text">
          <xsd:maxLength value="255"/>
        </xsd:restriction>
      </xsd:simpleType>
    </xsd:element>
    <xsd:element name="Disposal_x0020_authorised_x0020_by" ma:index="16" nillable="true" ma:displayName="Disposal authorised by" ma:hidden="true" ma:list="UserInfo" ma:SharePointGroup="0" ma:internalName="Disposal_x0020_authoris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posal_x0020_comment" ma:index="17" nillable="true" ma:displayName="Disposal comment" ma:hidden="true" ma:internalName="Disposal_x0020_comment" ma:readOnly="false">
      <xsd:simpleType>
        <xsd:restriction base="dms:Text">
          <xsd:maxLength value="255"/>
        </xsd:restriction>
      </xsd:simpleType>
    </xsd:element>
    <xsd:element name="m233fa42ddda444a97ecfbe326b55e92" ma:index="18" nillable="true" ma:taxonomy="true" ma:internalName="m233fa42ddda444a97ecfbe326b55e92" ma:taxonomyFieldName="_cx_NationalCaveats" ma:displayName="Security Caveats" ma:default="" ma:fieldId="{6233fa42-ddda-444a-97ec-fbe326b55e92}" ma:taxonomyMulti="true" ma:sspId="29520354-60ee-4851-b0d3-4d1ffc9b6630" ma:termSetId="b7259827-f150-46df-b570-0ee5307f86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ddc83d83a46ac9835e8fd9c641db3" ma:index="20" nillable="true" ma:taxonomy="true" ma:internalName="p63ddc83d83a46ac9835e8fd9c641db3" ma:taxonomyFieldName="Language1" ma:displayName="Language" ma:indexed="true" ma:default="1;#English|8f5ff656-5a7e-462f-b6ae-4a4400758434" ma:fieldId="{963ddc83-d83a-46ac-9835-e8fd9c641db3}" ma:sspId="29520354-60ee-4851-b0d3-4d1ffc9b6630" ma:termSetId="b2401dee-1322-420c-b43c-00432a3518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750aab17-5c2d-45ba-8954-c13c1fa70b70}" ma:internalName="TaxCatchAll" ma:showField="CatchAllData" ma:web="6373c6a5-c775-4523-890e-70cb18084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750aab17-5c2d-45ba-8954-c13c1fa70b70}" ma:internalName="TaxCatchAllLabel" ma:readOnly="true" ma:showField="CatchAllDataLabel" ma:web="6373c6a5-c775-4523-890e-70cb18084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12c4e522cb8463cafd748d94105ec43" ma:index="25" nillable="true" ma:taxonomy="true" ma:internalName="f12c4e522cb8463cafd748d94105ec43" ma:taxonomyFieldName="Document_x0020_type" ma:displayName="Document type" ma:default="" ma:fieldId="{f12c4e52-2cb8-463c-afd7-48d94105ec43}" ma:sspId="29520354-60ee-4851-b0d3-4d1ffc9b6630" ma:termSetId="3db350bc-fdb0-4b26-a83f-5b890cb06b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94c06ad0844898f20a52c24198475" ma:index="27" nillable="true" ma:taxonomy="true" ma:internalName="bc594c06ad0844898f20a52c24198475" ma:taxonomyFieldName="_cx_SecurityMarkings" ma:displayName="Security Markings" ma:default="2;#Not Protectively Marked|59351c5f-b7fd-4a97-8559-c38b9b573e6f" ma:fieldId="{bc594c06-ad08-4489-8f20-a52c24198475}" ma:sspId="29520354-60ee-4851-b0d3-4d1ffc9b6630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al_x0020_date" ma:index="30" nillable="true" ma:displayName="Disposal date" ma:format="DateOnly" ma:hidden="true" ma:internalName="Disposal_x0020_date" ma:readOnly="false">
      <xsd:simpleType>
        <xsd:restriction base="dms:DateTime"/>
      </xsd:simpleType>
    </xsd:element>
    <xsd:element name="Disposal_x0020_trigger_x0020_date" ma:index="31" nillable="true" ma:displayName="Disposal trigger date" ma:format="DateOnly" ma:hidden="true" ma:internalName="Disposal_x0020_trigger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4" nillable="true" ma:displayName="Publisher" ma:default="The Scottish Parliament" ma:description="The person, organisation or service that published this resource" ma:internalName="_Publisher">
      <xsd:simpleType>
        <xsd:restriction base="dms:Text">
          <xsd:maxLength value="255"/>
        </xsd:restriction>
      </xsd:simpleType>
    </xsd:element>
    <xsd:element name="wic_System_Copyright" ma:index="5" nillable="true" ma:displayName="Copyright" ma:default="© Parliamentary copyright. The Scottish Parliamentary Corporate Body" ma:internalName="wic_System_Copyrigh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al_x0020_trigger_x0020_date xmlns="21141c76-a131-4377-97a3-508a419862f1" xsi:nil="true"/>
    <bc594c06ad0844898f20a52c24198475 xmlns="21141c76-a131-4377-97a3-508a4198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Protectively Marked</TermName>
          <TermId xmlns="http://schemas.microsoft.com/office/infopath/2007/PartnerControls">59351c5f-b7fd-4a97-8559-c38b9b573e6f</TermId>
        </TermInfo>
      </Terms>
    </bc594c06ad0844898f20a52c24198475>
    <_Publisher xmlns="http://schemas.microsoft.com/sharepoint/v3/fields">The Scottish Parliament</_Publisher>
    <Disposal_x0020_trigger2 xmlns="21141c76-a131-4377-97a3-508a419862f1" xsi:nil="true"/>
    <Disposal_x0020_authorised_x0020_by xmlns="21141c76-a131-4377-97a3-508a419862f1">
      <UserInfo>
        <DisplayName/>
        <AccountId xsi:nil="true"/>
        <AccountType/>
      </UserInfo>
    </Disposal_x0020_authorised_x0020_by>
    <Disposal_x0020_comment xmlns="21141c76-a131-4377-97a3-508a419862f1" xsi:nil="true"/>
    <Disposal_x0020_reviewer_x0020_details xmlns="21141c76-a131-4377-97a3-508a419862f1">
      <UserInfo>
        <DisplayName/>
        <AccountId xsi:nil="true"/>
        <AccountType/>
      </UserInfo>
    </Disposal_x0020_reviewer_x0020_details>
    <Date_x0020_of_x0020_last_x0020_review xmlns="21141c76-a131-4377-97a3-508a419862f1" xsi:nil="true"/>
    <CategoryDescription xmlns="http://schemas.microsoft.com/sharepoint.v3" xsi:nil="true"/>
    <m233fa42ddda444a97ecfbe326b55e92 xmlns="21141c76-a131-4377-97a3-508a419862f1">
      <Terms xmlns="http://schemas.microsoft.com/office/infopath/2007/PartnerControls"/>
    </m233fa42ddda444a97ecfbe326b55e92>
    <TaxCatchAll xmlns="21141c76-a131-4377-97a3-508a419862f1">
      <Value>2</Value>
      <Value>1</Value>
    </TaxCatchAll>
    <Disposal_x0020_date xmlns="21141c76-a131-4377-97a3-508a419862f1" xsi:nil="true"/>
    <Retention_x0020_period xmlns="21141c76-a131-4377-97a3-508a419862f1" xsi:nil="true"/>
    <f12c4e522cb8463cafd748d94105ec43 xmlns="21141c76-a131-4377-97a3-508a419862f1">
      <Terms xmlns="http://schemas.microsoft.com/office/infopath/2007/PartnerControls"/>
    </f12c4e522cb8463cafd748d94105ec43>
    <wic_System_Copyright xmlns="http://schemas.microsoft.com/sharepoint/v3/fields">© Parliamentary copyright. The Scottish Parliamentary Corporate Body</wic_System_Copyright>
    <p63ddc83d83a46ac9835e8fd9c641db3 xmlns="21141c76-a131-4377-97a3-508a41986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8f5ff656-5a7e-462f-b6ae-4a4400758434</TermId>
        </TermInfo>
      </Terms>
    </p63ddc83d83a46ac9835e8fd9c641db3>
    <Disposal_x0020_action xmlns="21141c76-a131-4377-97a3-508a419862f1" xsi:nil="true"/>
    <Retention_x0020_schedule_x0020_ID xmlns="21141c76-a131-4377-97a3-508a419862f1" xsi:nil="true"/>
    <Disposal_x0020_review_x0020_details xmlns="21141c76-a131-4377-97a3-508a419862f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F7F7F-0D50-4278-9615-E0D1DFD7B9D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AEDB426-B20D-40F4-BEED-79CC5574BA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FBEF860-F6F3-4AC9-B6C2-D59FE4949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21141c76-a131-4377-97a3-508a419862f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58293-2871-4586-9D9E-95637F351645}">
  <ds:schemaRefs>
    <ds:schemaRef ds:uri="http://schemas.microsoft.com/sharepoint.v3"/>
    <ds:schemaRef ds:uri="http://schemas.microsoft.com/office/2006/documentManagement/types"/>
    <ds:schemaRef ds:uri="21141c76-a131-4377-97a3-508a419862f1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86E2AE8-57CF-495D-9442-F0539BEED5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Slater C (Cara)</dc:creator>
  <cp:lastModifiedBy>Hughes L (Liann)</cp:lastModifiedBy>
  <cp:revision>2</cp:revision>
  <dcterms:created xsi:type="dcterms:W3CDTF">2016-03-07T09:07:00Z</dcterms:created>
  <dcterms:modified xsi:type="dcterms:W3CDTF">2016-03-07T09:07:00Z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0x010100632D0FD7D2EC4A41966F9B23650F68500200E5F7B4F6A2590B4B8A766B76FE060E58</vt:lpwstr>
  </property>
  <property fmtid="{D5CDD505-2E9C-101B-9397-08002B2CF9AE}" pid="3" name="Document_x0020_type">
    <vt:lpwstr/>
  </property>
  <property fmtid="{D5CDD505-2E9C-101B-9397-08002B2CF9AE}" pid="4" name="_cx_NationalCaveats">
    <vt:lpwstr/>
  </property>
  <property fmtid="{D5CDD505-2E9C-101B-9397-08002B2CF9AE}" pid="5" name="_cx_SecurityMarkings">
    <vt:lpwstr>2;#Not Protectively Marked|59351c5f-b7fd-4a97-8559-c38b9b573e6f</vt:lpwstr>
  </property>
  <property fmtid="{D5CDD505-2E9C-101B-9397-08002B2CF9AE}" pid="6" name="Language1">
    <vt:lpwstr>1;#English|8f5ff656-5a7e-462f-b6ae-4a4400758434</vt:lpwstr>
  </property>
  <property fmtid="{D5CDD505-2E9C-101B-9397-08002B2CF9AE}" pid="7" name="Document type">
    <vt:lpwstr/>
  </property>
</Properties>
</file>